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0E93" w14:textId="77777777" w:rsidR="003E5539" w:rsidRPr="00682192" w:rsidRDefault="003E5539" w:rsidP="008F757E">
      <w:pPr>
        <w:jc w:val="center"/>
        <w:rPr>
          <w:rFonts w:ascii="Aptos" w:hAnsi="Aptos" w:cs="Times New Roman"/>
          <w:b/>
          <w:color w:val="000000"/>
          <w:sz w:val="16"/>
          <w:szCs w:val="16"/>
        </w:rPr>
      </w:pPr>
    </w:p>
    <w:p w14:paraId="350EA681" w14:textId="633D8765" w:rsidR="00B80FC1" w:rsidRPr="008F757E" w:rsidRDefault="008F757E" w:rsidP="00A861A2">
      <w:pPr>
        <w:ind w:left="-142" w:hanging="284"/>
        <w:jc w:val="center"/>
        <w:rPr>
          <w:rFonts w:ascii="Aptos" w:hAnsi="Aptos" w:cs="Times New Roman"/>
          <w:b/>
          <w:color w:val="000000"/>
          <w:sz w:val="32"/>
        </w:rPr>
      </w:pPr>
      <w:r w:rsidRPr="008F757E">
        <w:rPr>
          <w:rFonts w:ascii="Aptos" w:hAnsi="Aptos" w:cs="Times New Roman"/>
          <w:b/>
          <w:color w:val="000000"/>
          <w:sz w:val="32"/>
        </w:rPr>
        <w:t>ČESTNÉ</w:t>
      </w:r>
      <w:r w:rsidRPr="008F757E">
        <w:rPr>
          <w:rFonts w:ascii="Aptos" w:hAnsi="Aptos"/>
          <w:b/>
          <w:color w:val="000000"/>
          <w:sz w:val="32"/>
        </w:rPr>
        <w:t xml:space="preserve"> </w:t>
      </w:r>
      <w:r w:rsidRPr="008F757E">
        <w:rPr>
          <w:rFonts w:ascii="Aptos" w:hAnsi="Aptos" w:cs="Times New Roman"/>
          <w:b/>
          <w:color w:val="000000"/>
          <w:sz w:val="32"/>
        </w:rPr>
        <w:t>PROHLÁŠENÍ</w:t>
      </w:r>
      <w:r w:rsidRPr="008F757E">
        <w:rPr>
          <w:rFonts w:ascii="Aptos" w:hAnsi="Aptos"/>
          <w:b/>
          <w:color w:val="000000"/>
          <w:spacing w:val="1"/>
          <w:sz w:val="32"/>
        </w:rPr>
        <w:t xml:space="preserve"> </w:t>
      </w:r>
      <w:r w:rsidRPr="008F757E">
        <w:rPr>
          <w:rFonts w:ascii="Aptos" w:hAnsi="Aptos"/>
          <w:b/>
          <w:color w:val="000000"/>
          <w:sz w:val="32"/>
        </w:rPr>
        <w:t>O</w:t>
      </w:r>
      <w:r w:rsidRPr="008F757E">
        <w:rPr>
          <w:rFonts w:ascii="Aptos" w:hAnsi="Aptos"/>
          <w:b/>
          <w:color w:val="000000"/>
          <w:spacing w:val="-2"/>
          <w:sz w:val="32"/>
        </w:rPr>
        <w:t xml:space="preserve"> </w:t>
      </w:r>
      <w:r w:rsidRPr="008F757E">
        <w:rPr>
          <w:rFonts w:ascii="Aptos" w:hAnsi="Aptos" w:cs="Times New Roman"/>
          <w:b/>
          <w:color w:val="000000"/>
          <w:sz w:val="32"/>
        </w:rPr>
        <w:t>ZDRAVOTNÍM</w:t>
      </w:r>
      <w:r w:rsidRPr="008F757E">
        <w:rPr>
          <w:rFonts w:ascii="Aptos" w:hAnsi="Aptos"/>
          <w:b/>
          <w:color w:val="000000"/>
          <w:spacing w:val="1"/>
          <w:sz w:val="32"/>
        </w:rPr>
        <w:t xml:space="preserve"> </w:t>
      </w:r>
      <w:r w:rsidRPr="008F757E">
        <w:rPr>
          <w:rFonts w:ascii="Aptos" w:hAnsi="Aptos"/>
          <w:b/>
          <w:color w:val="000000"/>
          <w:sz w:val="32"/>
        </w:rPr>
        <w:t>STAVU</w:t>
      </w:r>
      <w:r w:rsidRPr="008F757E">
        <w:rPr>
          <w:rFonts w:ascii="Aptos" w:hAnsi="Aptos"/>
          <w:b/>
          <w:color w:val="000000"/>
          <w:spacing w:val="-1"/>
          <w:sz w:val="32"/>
        </w:rPr>
        <w:t xml:space="preserve"> </w:t>
      </w:r>
      <w:r w:rsidRPr="008F757E">
        <w:rPr>
          <w:rFonts w:ascii="Aptos" w:hAnsi="Aptos" w:cs="Times New Roman"/>
          <w:b/>
          <w:color w:val="000000"/>
          <w:sz w:val="32"/>
        </w:rPr>
        <w:t>DÍTĚTE</w:t>
      </w:r>
    </w:p>
    <w:p w14:paraId="62F00DCF" w14:textId="09FBDBF4" w:rsidR="008F757E" w:rsidRPr="007E7337" w:rsidRDefault="008F757E" w:rsidP="008F757E">
      <w:pPr>
        <w:rPr>
          <w:rFonts w:ascii="Aptos" w:hAnsi="Aptos" w:cs="Times New Roman"/>
          <w:b/>
          <w:color w:val="000000"/>
          <w:sz w:val="16"/>
          <w:szCs w:val="16"/>
        </w:rPr>
      </w:pPr>
    </w:p>
    <w:p w14:paraId="777A4335" w14:textId="322833BC" w:rsidR="008F757E" w:rsidRPr="00053CAE" w:rsidRDefault="008F757E" w:rsidP="00053CAE">
      <w:pPr>
        <w:spacing w:before="0" w:after="0" w:line="480" w:lineRule="auto"/>
        <w:rPr>
          <w:rFonts w:ascii="Aptos" w:hAnsi="Aptos" w:cs="Times New Roman"/>
          <w:b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b/>
          <w:color w:val="000000"/>
          <w:sz w:val="24"/>
          <w:szCs w:val="24"/>
        </w:rPr>
        <w:t>Zákonný</w:t>
      </w:r>
      <w:proofErr w:type="spellEnd"/>
      <w:r w:rsidRPr="00053CAE">
        <w:rPr>
          <w:rFonts w:ascii="Aptos" w:hAnsi="Aptos" w:cs="Times New Roman"/>
          <w:b/>
          <w:color w:val="000000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color w:val="000000"/>
          <w:sz w:val="24"/>
          <w:szCs w:val="24"/>
        </w:rPr>
        <w:t>zástupce</w:t>
      </w:r>
      <w:proofErr w:type="spellEnd"/>
      <w:r w:rsidRPr="00053CAE">
        <w:rPr>
          <w:rFonts w:ascii="Aptos" w:hAnsi="Aptos" w:cs="Times New Roman"/>
          <w:b/>
          <w:color w:val="000000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color w:val="000000"/>
          <w:sz w:val="24"/>
          <w:szCs w:val="24"/>
        </w:rPr>
        <w:t>dítěte</w:t>
      </w:r>
      <w:proofErr w:type="spellEnd"/>
      <w:r w:rsidR="00302FA6">
        <w:rPr>
          <w:rFonts w:ascii="Aptos" w:hAnsi="Aptos" w:cs="Times New Roman"/>
          <w:b/>
          <w:color w:val="000000"/>
          <w:sz w:val="24"/>
          <w:szCs w:val="24"/>
        </w:rPr>
        <w:t>:</w:t>
      </w:r>
    </w:p>
    <w:p w14:paraId="57225187" w14:textId="4B556F04" w:rsidR="0051641F" w:rsidRPr="0051641F" w:rsidRDefault="008F757E" w:rsidP="0051641F">
      <w:pPr>
        <w:tabs>
          <w:tab w:val="left" w:pos="567"/>
        </w:tabs>
        <w:spacing w:before="0" w:after="0" w:line="480" w:lineRule="auto"/>
        <w:ind w:firstLine="567"/>
        <w:rPr>
          <w:rFonts w:ascii="Aptos" w:hAnsi="Aptos" w:cs="Times New Roman"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Jméno</w:t>
      </w:r>
      <w:proofErr w:type="spellEnd"/>
      <w:r w:rsidRPr="00053CAE">
        <w:rPr>
          <w:rFonts w:ascii="Aptos" w:hAnsi="Aptos"/>
          <w:color w:val="000000"/>
          <w:sz w:val="24"/>
          <w:szCs w:val="24"/>
        </w:rPr>
        <w:t xml:space="preserve"> a</w:t>
      </w:r>
      <w:r w:rsidRPr="00053CAE">
        <w:rPr>
          <w:rFonts w:ascii="Aptos" w:hAnsi="Aptos"/>
          <w:color w:val="000000"/>
          <w:spacing w:val="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příjmení</w:t>
      </w:r>
      <w:proofErr w:type="spellEnd"/>
      <w:r w:rsidRPr="00053CAE">
        <w:rPr>
          <w:rFonts w:ascii="Aptos" w:hAnsi="Aptos" w:cs="Times New Roman"/>
          <w:color w:val="000000"/>
          <w:sz w:val="24"/>
          <w:szCs w:val="24"/>
        </w:rPr>
        <w:tab/>
      </w:r>
      <w:r w:rsidR="007E7337">
        <w:rPr>
          <w:rFonts w:ascii="Aptos" w:hAnsi="Aptos" w:cs="Times New Roman"/>
          <w:color w:val="000000"/>
          <w:sz w:val="24"/>
          <w:szCs w:val="24"/>
        </w:rPr>
        <w:tab/>
      </w:r>
      <w:r w:rsidR="007E7337"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----------------------------------------------------------------------------------------------------------</w:t>
      </w:r>
    </w:p>
    <w:p w14:paraId="7711D12E" w14:textId="2790BD61" w:rsidR="008F757E" w:rsidRDefault="008F757E" w:rsidP="0051641F">
      <w:pPr>
        <w:tabs>
          <w:tab w:val="left" w:pos="567"/>
        </w:tabs>
        <w:spacing w:before="0" w:after="0" w:line="480" w:lineRule="auto"/>
        <w:ind w:firstLine="567"/>
        <w:rPr>
          <w:rFonts w:ascii="Aptos" w:hAnsi="Aptos" w:cs="Times New Roman"/>
          <w:b/>
          <w:bCs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Kontaktní</w:t>
      </w:r>
      <w:proofErr w:type="spellEnd"/>
      <w:r w:rsidRPr="00053CAE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proofErr w:type="spellStart"/>
      <w:r w:rsidRPr="00053CAE">
        <w:rPr>
          <w:rFonts w:ascii="Aptos" w:hAnsi="Aptos"/>
          <w:color w:val="000000"/>
          <w:sz w:val="24"/>
          <w:szCs w:val="24"/>
        </w:rPr>
        <w:t>telefon</w:t>
      </w:r>
      <w:proofErr w:type="spellEnd"/>
      <w:r w:rsidRPr="00053CAE">
        <w:rPr>
          <w:rFonts w:ascii="Aptos" w:hAnsi="Aptos" w:cs="Times New Roman"/>
          <w:color w:val="000000"/>
          <w:sz w:val="24"/>
          <w:szCs w:val="24"/>
        </w:rPr>
        <w:tab/>
      </w:r>
      <w:r w:rsidR="007E7337">
        <w:rPr>
          <w:rFonts w:ascii="Aptos" w:hAnsi="Aptos" w:cs="Times New Roman"/>
          <w:color w:val="000000"/>
          <w:sz w:val="24"/>
          <w:szCs w:val="24"/>
        </w:rPr>
        <w:tab/>
      </w:r>
      <w:r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----------------------------------------------------------------------------</w:t>
      </w:r>
      <w:r w:rsidR="007E7337"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</w:t>
      </w:r>
    </w:p>
    <w:p w14:paraId="59BC5B5D" w14:textId="77777777" w:rsidR="00053CAE" w:rsidRPr="00053CAE" w:rsidRDefault="00053CAE" w:rsidP="00053CAE">
      <w:pPr>
        <w:spacing w:before="0" w:after="0" w:line="480" w:lineRule="auto"/>
        <w:rPr>
          <w:rFonts w:ascii="Aptos" w:hAnsi="Aptos"/>
          <w:color w:val="000000"/>
          <w:sz w:val="24"/>
          <w:szCs w:val="24"/>
        </w:rPr>
      </w:pPr>
    </w:p>
    <w:p w14:paraId="431D3709" w14:textId="76BDEC4E" w:rsidR="008F757E" w:rsidRPr="00053CAE" w:rsidRDefault="008F757E" w:rsidP="00053CAE">
      <w:pPr>
        <w:spacing w:before="0" w:after="0" w:line="480" w:lineRule="auto"/>
        <w:rPr>
          <w:rFonts w:ascii="Aptos" w:hAnsi="Aptos" w:cs="Times New Roman"/>
          <w:b/>
          <w:bCs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Účastník</w:t>
      </w:r>
      <w:proofErr w:type="spellEnd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příměstského</w:t>
      </w:r>
      <w:proofErr w:type="spellEnd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tábora</w:t>
      </w:r>
      <w:proofErr w:type="spellEnd"/>
      <w:r w:rsidR="00302FA6">
        <w:rPr>
          <w:rFonts w:ascii="Aptos" w:hAnsi="Aptos" w:cs="Times New Roman"/>
          <w:b/>
          <w:bCs/>
          <w:color w:val="000000"/>
          <w:sz w:val="24"/>
          <w:szCs w:val="24"/>
        </w:rPr>
        <w:t>:</w:t>
      </w:r>
    </w:p>
    <w:p w14:paraId="733A2F03" w14:textId="6F1F63C5" w:rsidR="008F757E" w:rsidRPr="00053CAE" w:rsidRDefault="008F757E" w:rsidP="00053CAE">
      <w:pPr>
        <w:widowControl w:val="0"/>
        <w:autoSpaceDE w:val="0"/>
        <w:autoSpaceDN w:val="0"/>
        <w:spacing w:before="0" w:after="0" w:line="480" w:lineRule="auto"/>
        <w:ind w:firstLine="567"/>
        <w:jc w:val="left"/>
        <w:rPr>
          <w:rFonts w:ascii="Aptos" w:hAnsi="Aptos"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Jméno</w:t>
      </w:r>
      <w:proofErr w:type="spellEnd"/>
      <w:r w:rsidRPr="00053CAE">
        <w:rPr>
          <w:rFonts w:ascii="Aptos" w:hAnsi="Aptos"/>
          <w:color w:val="000000"/>
          <w:sz w:val="24"/>
          <w:szCs w:val="24"/>
        </w:rPr>
        <w:t xml:space="preserve"> a</w:t>
      </w:r>
      <w:r w:rsidRPr="00053CAE">
        <w:rPr>
          <w:rFonts w:ascii="Aptos" w:hAnsi="Aptos"/>
          <w:color w:val="000000"/>
          <w:spacing w:val="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příjmení</w:t>
      </w:r>
      <w:proofErr w:type="spellEnd"/>
      <w:r w:rsidRPr="00053CAE">
        <w:rPr>
          <w:rFonts w:ascii="Aptos" w:hAnsi="Aptos"/>
          <w:color w:val="000000"/>
          <w:spacing w:val="2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dítěte</w:t>
      </w:r>
      <w:proofErr w:type="spellEnd"/>
      <w:r w:rsidRPr="00053CAE">
        <w:rPr>
          <w:rFonts w:ascii="Aptos" w:hAnsi="Aptos"/>
          <w:color w:val="000000"/>
          <w:spacing w:val="2"/>
          <w:sz w:val="24"/>
          <w:szCs w:val="24"/>
        </w:rPr>
        <w:tab/>
      </w:r>
      <w:r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-------------------------------------------------------------------</w:t>
      </w:r>
      <w:r w:rsidR="007E7337"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</w:t>
      </w:r>
    </w:p>
    <w:p w14:paraId="1A2A71B1" w14:textId="22436B16" w:rsidR="008F757E" w:rsidRPr="007E7337" w:rsidRDefault="008F757E" w:rsidP="00A861A2">
      <w:pPr>
        <w:widowControl w:val="0"/>
        <w:tabs>
          <w:tab w:val="left" w:pos="709"/>
        </w:tabs>
        <w:autoSpaceDE w:val="0"/>
        <w:autoSpaceDN w:val="0"/>
        <w:spacing w:before="0" w:after="0" w:line="360" w:lineRule="auto"/>
        <w:ind w:firstLine="567"/>
        <w:jc w:val="left"/>
        <w:rPr>
          <w:rFonts w:ascii="Aptos" w:hAnsi="Aptos"/>
          <w:color w:val="000000"/>
          <w:sz w:val="24"/>
          <w:szCs w:val="24"/>
          <w:vertAlign w:val="subscript"/>
        </w:rPr>
      </w:pPr>
      <w:r w:rsidRPr="00053CAE">
        <w:rPr>
          <w:rFonts w:ascii="Aptos" w:hAnsi="Aptos"/>
          <w:color w:val="000000"/>
          <w:sz w:val="24"/>
          <w:szCs w:val="24"/>
        </w:rPr>
        <w:t>Datum</w:t>
      </w:r>
      <w:r w:rsidRPr="00053CAE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  <w:sz w:val="24"/>
          <w:szCs w:val="24"/>
        </w:rPr>
        <w:t>narození</w:t>
      </w:r>
      <w:proofErr w:type="spellEnd"/>
      <w:r w:rsidRPr="00053CAE">
        <w:rPr>
          <w:rFonts w:ascii="Aptos" w:hAnsi="Aptos" w:cs="Times New Roman"/>
          <w:color w:val="000000"/>
          <w:sz w:val="24"/>
          <w:szCs w:val="24"/>
        </w:rPr>
        <w:tab/>
      </w:r>
      <w:r w:rsidRPr="00053CAE">
        <w:rPr>
          <w:rFonts w:ascii="Aptos" w:hAnsi="Aptos" w:cs="Times New Roman"/>
          <w:color w:val="000000"/>
          <w:sz w:val="24"/>
          <w:szCs w:val="24"/>
        </w:rPr>
        <w:tab/>
      </w:r>
      <w:r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-------------------------------------------------------------------</w:t>
      </w:r>
      <w:r w:rsidR="007E7337" w:rsidRPr="007E7337">
        <w:rPr>
          <w:rFonts w:ascii="Aptos" w:hAnsi="Aptos" w:cs="Times New Roman"/>
          <w:color w:val="000000"/>
          <w:sz w:val="24"/>
          <w:szCs w:val="24"/>
          <w:vertAlign w:val="subscript"/>
        </w:rPr>
        <w:t>-------------------------------------</w:t>
      </w:r>
    </w:p>
    <w:p w14:paraId="2C45221B" w14:textId="6DC125D5" w:rsidR="008F757E" w:rsidRDefault="00000000" w:rsidP="00053CAE">
      <w:pPr>
        <w:spacing w:line="480" w:lineRule="auto"/>
        <w:rPr>
          <w:rFonts w:ascii="Aptos" w:hAnsi="Aptos"/>
        </w:rPr>
      </w:pPr>
      <w:r>
        <w:rPr>
          <w:rFonts w:ascii="Aptos" w:hAnsi="Aptos"/>
        </w:rPr>
        <w:pict w14:anchorId="25D546DB">
          <v:rect id="_x0000_i1026" style="width:0;height:1.5pt" o:hralign="center" o:hrstd="t" o:hr="t" fillcolor="#a0a0a0" stroked="f"/>
        </w:pict>
      </w:r>
    </w:p>
    <w:p w14:paraId="7AF4A5D7" w14:textId="6F4FCB77" w:rsidR="006D3912" w:rsidRPr="00053CAE" w:rsidRDefault="006D3912" w:rsidP="00053CAE">
      <w:pPr>
        <w:spacing w:line="480" w:lineRule="auto"/>
        <w:rPr>
          <w:rFonts w:ascii="Aptos" w:hAnsi="Aptos" w:cs="Times New Roman"/>
          <w:b/>
          <w:bCs/>
          <w:color w:val="000000"/>
          <w:sz w:val="24"/>
          <w:szCs w:val="24"/>
        </w:rPr>
      </w:pP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Prohlašuji</w:t>
      </w:r>
      <w:proofErr w:type="spellEnd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,</w:t>
      </w:r>
      <w:r w:rsidRPr="00053CAE">
        <w:rPr>
          <w:rFonts w:ascii="Aptos" w:hAnsi="Aptos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že</w:t>
      </w:r>
      <w:proofErr w:type="spellEnd"/>
      <w:r w:rsidRPr="00053CAE">
        <w:rPr>
          <w:rFonts w:ascii="Aptos" w:hAnsi="Aptos"/>
          <w:b/>
          <w:bCs/>
          <w:color w:val="000000"/>
          <w:spacing w:val="1"/>
          <w:sz w:val="24"/>
          <w:szCs w:val="24"/>
        </w:rPr>
        <w:t xml:space="preserve"> </w:t>
      </w:r>
      <w:r w:rsidRPr="00053CAE">
        <w:rPr>
          <w:rFonts w:ascii="Aptos" w:hAnsi="Aptos"/>
          <w:b/>
          <w:bCs/>
          <w:color w:val="000000"/>
          <w:spacing w:val="-2"/>
          <w:sz w:val="24"/>
          <w:szCs w:val="24"/>
        </w:rPr>
        <w:t>se</w:t>
      </w:r>
      <w:r w:rsidRPr="00053CAE">
        <w:rPr>
          <w:rFonts w:ascii="Aptos" w:hAnsi="Aptos"/>
          <w:b/>
          <w:bCs/>
          <w:color w:val="000000"/>
          <w:spacing w:val="2"/>
          <w:sz w:val="24"/>
          <w:szCs w:val="24"/>
        </w:rPr>
        <w:t xml:space="preserve"> </w:t>
      </w:r>
      <w:r w:rsidRPr="00053CAE">
        <w:rPr>
          <w:rFonts w:ascii="Aptos" w:hAnsi="Aptos"/>
          <w:b/>
          <w:bCs/>
          <w:color w:val="000000"/>
          <w:sz w:val="24"/>
          <w:szCs w:val="24"/>
        </w:rPr>
        <w:t>u</w:t>
      </w:r>
      <w:r w:rsidRPr="00053CAE">
        <w:rPr>
          <w:rFonts w:ascii="Aptos" w:hAnsi="Aptos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pacing w:val="1"/>
          <w:sz w:val="24"/>
          <w:szCs w:val="24"/>
        </w:rPr>
        <w:t>mého</w:t>
      </w:r>
      <w:proofErr w:type="spellEnd"/>
      <w:r w:rsidRPr="00053CAE">
        <w:rPr>
          <w:rFonts w:ascii="Aptos" w:hAnsi="Aptos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dítěte</w:t>
      </w:r>
      <w:proofErr w:type="spellEnd"/>
      <w:r w:rsidRPr="00053CAE">
        <w:rPr>
          <w:rFonts w:ascii="Aptos" w:hAnsi="Aptos"/>
          <w:b/>
          <w:bCs/>
          <w:color w:val="000000"/>
          <w:spacing w:val="3"/>
          <w:sz w:val="24"/>
          <w:szCs w:val="24"/>
        </w:rPr>
        <w:t xml:space="preserve"> </w:t>
      </w:r>
      <w:r w:rsidR="00302FA6">
        <w:rPr>
          <w:rFonts w:ascii="Aptos" w:hAnsi="Aptos" w:cs="Times New Roman"/>
          <w:b/>
          <w:bCs/>
          <w:color w:val="000000"/>
          <w:sz w:val="24"/>
          <w:szCs w:val="24"/>
        </w:rPr>
        <w:t>(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účastníka</w:t>
      </w:r>
      <w:proofErr w:type="spellEnd"/>
      <w:r w:rsidRPr="00053CAE">
        <w:rPr>
          <w:rFonts w:ascii="Aptos" w:hAnsi="Aptos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příměstského</w:t>
      </w:r>
      <w:proofErr w:type="spellEnd"/>
      <w:r w:rsidRPr="00053CAE">
        <w:rPr>
          <w:rFonts w:ascii="Aptos" w:hAnsi="Aptos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tábora</w:t>
      </w:r>
      <w:proofErr w:type="spellEnd"/>
      <w:r w:rsidR="00302FA6">
        <w:rPr>
          <w:rFonts w:ascii="Aptos" w:hAnsi="Aptos" w:cs="Times New Roman"/>
          <w:b/>
          <w:bCs/>
          <w:color w:val="000000"/>
          <w:sz w:val="24"/>
          <w:szCs w:val="24"/>
        </w:rPr>
        <w:t>)</w:t>
      </w:r>
      <w:r w:rsidRPr="00053CAE">
        <w:rPr>
          <w:rFonts w:ascii="Aptos" w:hAnsi="Aptos" w:cs="Times New Roman"/>
          <w:b/>
          <w:bCs/>
          <w:color w:val="000000"/>
          <w:sz w:val="24"/>
          <w:szCs w:val="24"/>
        </w:rPr>
        <w:t>:</w:t>
      </w:r>
    </w:p>
    <w:p w14:paraId="79F35D8B" w14:textId="77777777" w:rsidR="007E7337" w:rsidRPr="007E7337" w:rsidRDefault="006D3912" w:rsidP="007E73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Aptos" w:hAnsi="Aptos"/>
          <w:color w:val="000000"/>
        </w:rPr>
      </w:pPr>
      <w:proofErr w:type="spellStart"/>
      <w:r w:rsidRPr="006D3912">
        <w:rPr>
          <w:rFonts w:ascii="Aptos" w:hAnsi="Aptos" w:cs="Times New Roman"/>
          <w:color w:val="000000"/>
        </w:rPr>
        <w:t>neprojevují</w:t>
      </w:r>
      <w:proofErr w:type="spellEnd"/>
      <w:r w:rsidRPr="006D3912">
        <w:rPr>
          <w:rFonts w:ascii="Aptos" w:hAnsi="Aptos"/>
          <w:color w:val="000000"/>
          <w:spacing w:val="1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známky</w:t>
      </w:r>
      <w:proofErr w:type="spellEnd"/>
      <w:r w:rsidRPr="006D3912">
        <w:rPr>
          <w:rFonts w:ascii="Aptos" w:hAnsi="Aptos"/>
          <w:color w:val="000000"/>
          <w:spacing w:val="1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akutního</w:t>
      </w:r>
      <w:proofErr w:type="spellEnd"/>
      <w:r w:rsidRPr="006D3912">
        <w:rPr>
          <w:rFonts w:ascii="Aptos" w:hAnsi="Aptos"/>
          <w:color w:val="000000"/>
          <w:spacing w:val="1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onemocnění</w:t>
      </w:r>
      <w:proofErr w:type="spellEnd"/>
      <w:r w:rsidRPr="006D3912">
        <w:rPr>
          <w:rFonts w:ascii="Aptos" w:hAnsi="Aptos" w:cs="Times New Roman"/>
          <w:color w:val="000000"/>
        </w:rPr>
        <w:t xml:space="preserve"> (</w:t>
      </w:r>
      <w:proofErr w:type="spellStart"/>
      <w:r w:rsidRPr="006D3912">
        <w:rPr>
          <w:rFonts w:ascii="Aptos" w:hAnsi="Aptos" w:cs="Times New Roman"/>
          <w:color w:val="000000"/>
        </w:rPr>
        <w:t>např</w:t>
      </w:r>
      <w:proofErr w:type="spellEnd"/>
      <w:r w:rsidRPr="006D3912">
        <w:rPr>
          <w:rFonts w:ascii="Aptos" w:hAnsi="Aptos" w:cs="Times New Roman"/>
          <w:color w:val="000000"/>
        </w:rPr>
        <w:t>.</w:t>
      </w:r>
      <w:r w:rsidRPr="006D3912">
        <w:rPr>
          <w:rFonts w:ascii="Aptos" w:hAnsi="Aptos"/>
          <w:color w:val="000000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horečka</w:t>
      </w:r>
      <w:proofErr w:type="spellEnd"/>
      <w:r w:rsidRPr="006D3912">
        <w:rPr>
          <w:rFonts w:ascii="Aptos" w:hAnsi="Aptos" w:cs="Times New Roman"/>
          <w:color w:val="000000"/>
        </w:rPr>
        <w:t>/</w:t>
      </w:r>
      <w:proofErr w:type="spellStart"/>
      <w:r w:rsidRPr="006D3912">
        <w:rPr>
          <w:rFonts w:ascii="Aptos" w:hAnsi="Aptos" w:cs="Times New Roman"/>
          <w:color w:val="000000"/>
        </w:rPr>
        <w:t>zvýšená</w:t>
      </w:r>
      <w:proofErr w:type="spellEnd"/>
      <w:r w:rsidRPr="006D3912">
        <w:rPr>
          <w:rFonts w:ascii="Aptos" w:hAnsi="Aptos"/>
          <w:color w:val="000000"/>
          <w:spacing w:val="-1"/>
        </w:rPr>
        <w:t xml:space="preserve"> </w:t>
      </w:r>
      <w:proofErr w:type="spellStart"/>
      <w:r w:rsidRPr="006D3912">
        <w:rPr>
          <w:rFonts w:ascii="Aptos" w:hAnsi="Aptos"/>
          <w:color w:val="000000"/>
        </w:rPr>
        <w:t>teplota</w:t>
      </w:r>
      <w:proofErr w:type="spellEnd"/>
      <w:r w:rsidRPr="006D3912">
        <w:rPr>
          <w:rFonts w:ascii="Aptos" w:hAnsi="Aptos"/>
          <w:color w:val="000000"/>
        </w:rPr>
        <w:t xml:space="preserve">, </w:t>
      </w:r>
      <w:proofErr w:type="spellStart"/>
      <w:r w:rsidRPr="006D3912">
        <w:rPr>
          <w:rFonts w:ascii="Aptos" w:hAnsi="Aptos" w:cs="Times New Roman"/>
          <w:color w:val="000000"/>
        </w:rPr>
        <w:t>průjem</w:t>
      </w:r>
      <w:proofErr w:type="spellEnd"/>
      <w:r w:rsidRPr="006D3912">
        <w:rPr>
          <w:rFonts w:ascii="Aptos" w:hAnsi="Aptos" w:cs="Times New Roman"/>
          <w:color w:val="000000"/>
        </w:rPr>
        <w:t>,</w:t>
      </w:r>
    </w:p>
    <w:p w14:paraId="2A15F117" w14:textId="08589337" w:rsidR="006D3912" w:rsidRDefault="006D3912" w:rsidP="007E7337">
      <w:pPr>
        <w:pStyle w:val="Odstavecseseznamem"/>
        <w:widowControl w:val="0"/>
        <w:autoSpaceDE w:val="0"/>
        <w:autoSpaceDN w:val="0"/>
        <w:spacing w:before="0" w:after="0" w:line="360" w:lineRule="auto"/>
        <w:jc w:val="left"/>
        <w:rPr>
          <w:rFonts w:ascii="Aptos" w:hAnsi="Aptos"/>
          <w:color w:val="000000"/>
        </w:rPr>
      </w:pPr>
      <w:proofErr w:type="spellStart"/>
      <w:r w:rsidRPr="006D3912">
        <w:rPr>
          <w:rFonts w:ascii="Aptos" w:hAnsi="Aptos" w:cs="Times New Roman"/>
          <w:color w:val="000000"/>
        </w:rPr>
        <w:t>kašel</w:t>
      </w:r>
      <w:proofErr w:type="spellEnd"/>
      <w:r w:rsidRPr="006D3912">
        <w:rPr>
          <w:rFonts w:ascii="Aptos" w:hAnsi="Aptos" w:cs="Times New Roman"/>
          <w:color w:val="000000"/>
        </w:rPr>
        <w:t>,</w:t>
      </w:r>
      <w:r w:rsidRPr="006D3912">
        <w:rPr>
          <w:rFonts w:ascii="Aptos" w:hAnsi="Aptos"/>
          <w:color w:val="000000"/>
          <w:spacing w:val="-2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dušnost</w:t>
      </w:r>
      <w:proofErr w:type="spellEnd"/>
      <w:r w:rsidRPr="006D3912">
        <w:rPr>
          <w:rFonts w:ascii="Aptos" w:hAnsi="Aptos" w:cs="Times New Roman"/>
          <w:color w:val="000000"/>
        </w:rPr>
        <w:t>,</w:t>
      </w:r>
      <w:r w:rsidRPr="006D3912">
        <w:rPr>
          <w:rFonts w:ascii="Aptos" w:hAnsi="Aptos"/>
          <w:color w:val="000000"/>
          <w:spacing w:val="-2"/>
        </w:rPr>
        <w:t xml:space="preserve"> </w:t>
      </w:r>
      <w:proofErr w:type="spellStart"/>
      <w:r w:rsidRPr="006D3912">
        <w:rPr>
          <w:rFonts w:ascii="Aptos" w:hAnsi="Aptos"/>
          <w:color w:val="000000"/>
        </w:rPr>
        <w:t>bolest</w:t>
      </w:r>
      <w:proofErr w:type="spellEnd"/>
      <w:r w:rsidRPr="006D3912">
        <w:rPr>
          <w:rFonts w:ascii="Aptos" w:hAnsi="Aptos"/>
          <w:color w:val="000000"/>
          <w:spacing w:val="2"/>
        </w:rPr>
        <w:t xml:space="preserve"> </w:t>
      </w:r>
      <w:r w:rsidRPr="006D3912">
        <w:rPr>
          <w:rFonts w:ascii="Aptos" w:hAnsi="Aptos"/>
          <w:color w:val="000000"/>
        </w:rPr>
        <w:t>v</w:t>
      </w:r>
      <w:r w:rsidRPr="006D3912">
        <w:rPr>
          <w:rFonts w:ascii="Aptos" w:hAnsi="Aptos"/>
          <w:color w:val="000000"/>
          <w:spacing w:val="2"/>
        </w:rPr>
        <w:t xml:space="preserve"> </w:t>
      </w:r>
      <w:proofErr w:type="spellStart"/>
      <w:r w:rsidRPr="006D3912">
        <w:rPr>
          <w:rFonts w:ascii="Aptos" w:hAnsi="Aptos"/>
          <w:color w:val="000000"/>
          <w:spacing w:val="1"/>
        </w:rPr>
        <w:t>krku</w:t>
      </w:r>
      <w:proofErr w:type="spellEnd"/>
      <w:r w:rsidRPr="006D3912">
        <w:rPr>
          <w:rFonts w:ascii="Aptos" w:hAnsi="Aptos"/>
          <w:color w:val="000000"/>
          <w:spacing w:val="1"/>
        </w:rPr>
        <w:t>,</w:t>
      </w:r>
      <w:r w:rsidRPr="006D3912">
        <w:rPr>
          <w:rFonts w:ascii="Aptos" w:hAnsi="Aptos"/>
          <w:color w:val="000000"/>
          <w:spacing w:val="-3"/>
        </w:rPr>
        <w:t xml:space="preserve"> </w:t>
      </w:r>
      <w:proofErr w:type="spellStart"/>
      <w:r w:rsidRPr="006D3912">
        <w:rPr>
          <w:rFonts w:ascii="Aptos" w:hAnsi="Aptos"/>
          <w:color w:val="000000"/>
        </w:rPr>
        <w:t>bolest</w:t>
      </w:r>
      <w:proofErr w:type="spellEnd"/>
      <w:r w:rsidRPr="006D3912">
        <w:rPr>
          <w:rFonts w:ascii="Aptos" w:hAnsi="Aptos"/>
          <w:color w:val="000000"/>
          <w:spacing w:val="2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svalů</w:t>
      </w:r>
      <w:proofErr w:type="spellEnd"/>
      <w:r w:rsidRPr="006D3912">
        <w:rPr>
          <w:rFonts w:ascii="Aptos" w:hAnsi="Aptos" w:cs="Times New Roman"/>
          <w:color w:val="000000"/>
        </w:rPr>
        <w:t>,</w:t>
      </w:r>
      <w:r w:rsidRPr="006D3912">
        <w:rPr>
          <w:rFonts w:ascii="Aptos" w:hAnsi="Aptos"/>
          <w:color w:val="000000"/>
          <w:spacing w:val="-2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ztráta</w:t>
      </w:r>
      <w:proofErr w:type="spellEnd"/>
      <w:r w:rsidRPr="006D3912">
        <w:rPr>
          <w:rFonts w:ascii="Aptos" w:hAnsi="Aptos"/>
          <w:color w:val="000000"/>
          <w:spacing w:val="1"/>
        </w:rPr>
        <w:t xml:space="preserve"> </w:t>
      </w:r>
      <w:proofErr w:type="spellStart"/>
      <w:r w:rsidRPr="006D3912">
        <w:rPr>
          <w:rFonts w:ascii="Aptos" w:hAnsi="Aptos"/>
          <w:color w:val="000000"/>
        </w:rPr>
        <w:t>chuti</w:t>
      </w:r>
      <w:proofErr w:type="spellEnd"/>
      <w:r w:rsidRPr="006D3912">
        <w:rPr>
          <w:rFonts w:ascii="Aptos" w:hAnsi="Aptos"/>
          <w:color w:val="000000"/>
          <w:spacing w:val="-1"/>
        </w:rPr>
        <w:t xml:space="preserve"> </w:t>
      </w:r>
      <w:r w:rsidRPr="006D3912">
        <w:rPr>
          <w:rFonts w:ascii="Aptos" w:hAnsi="Aptos"/>
          <w:color w:val="000000"/>
        </w:rPr>
        <w:t>a</w:t>
      </w:r>
      <w:r w:rsidRPr="006D3912">
        <w:rPr>
          <w:rFonts w:ascii="Aptos" w:hAnsi="Aptos"/>
          <w:color w:val="000000"/>
          <w:spacing w:val="1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čichu</w:t>
      </w:r>
      <w:proofErr w:type="spellEnd"/>
      <w:r w:rsidRPr="006D3912">
        <w:rPr>
          <w:rFonts w:ascii="Aptos" w:hAnsi="Aptos" w:cs="Times New Roman"/>
          <w:color w:val="000000"/>
        </w:rPr>
        <w:t>,</w:t>
      </w:r>
      <w:r w:rsidRPr="006D3912">
        <w:rPr>
          <w:rFonts w:ascii="Aptos" w:hAnsi="Aptos"/>
          <w:color w:val="000000"/>
          <w:spacing w:val="-2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střevní</w:t>
      </w:r>
      <w:proofErr w:type="spellEnd"/>
      <w:r w:rsidRPr="006D3912">
        <w:rPr>
          <w:rFonts w:ascii="Aptos" w:hAnsi="Aptos" w:cs="Times New Roman"/>
          <w:color w:val="000000"/>
        </w:rPr>
        <w:t xml:space="preserve"> </w:t>
      </w:r>
      <w:proofErr w:type="spellStart"/>
      <w:r w:rsidRPr="006D3912">
        <w:rPr>
          <w:rFonts w:ascii="Aptos" w:hAnsi="Aptos" w:cs="Times New Roman"/>
          <w:color w:val="000000"/>
        </w:rPr>
        <w:t>potíže</w:t>
      </w:r>
      <w:proofErr w:type="spellEnd"/>
      <w:r w:rsidRPr="006D3912">
        <w:rPr>
          <w:rFonts w:ascii="Aptos" w:hAnsi="Aptos" w:cs="Times New Roman"/>
          <w:color w:val="000000"/>
        </w:rPr>
        <w:t>,</w:t>
      </w:r>
      <w:r w:rsidRPr="006D3912">
        <w:rPr>
          <w:rFonts w:ascii="Aptos" w:hAnsi="Aptos"/>
          <w:color w:val="000000"/>
          <w:spacing w:val="-2"/>
        </w:rPr>
        <w:t xml:space="preserve"> </w:t>
      </w:r>
      <w:proofErr w:type="spellStart"/>
      <w:r w:rsidRPr="006D3912">
        <w:rPr>
          <w:rFonts w:ascii="Aptos" w:hAnsi="Aptos"/>
          <w:color w:val="000000"/>
        </w:rPr>
        <w:t>apod</w:t>
      </w:r>
      <w:proofErr w:type="spellEnd"/>
      <w:r w:rsidRPr="006D3912">
        <w:rPr>
          <w:rFonts w:ascii="Aptos" w:hAnsi="Aptos"/>
          <w:color w:val="000000"/>
        </w:rPr>
        <w:t>.)</w:t>
      </w:r>
    </w:p>
    <w:p w14:paraId="481F5485" w14:textId="77777777" w:rsidR="005F74D1" w:rsidRDefault="005F74D1" w:rsidP="00053CAE">
      <w:pPr>
        <w:widowControl w:val="0"/>
        <w:autoSpaceDE w:val="0"/>
        <w:autoSpaceDN w:val="0"/>
        <w:spacing w:before="0" w:after="0" w:line="480" w:lineRule="auto"/>
        <w:jc w:val="left"/>
        <w:rPr>
          <w:rFonts w:ascii="Aptos" w:hAnsi="Aptos"/>
        </w:rPr>
      </w:pPr>
    </w:p>
    <w:p w14:paraId="362D13BC" w14:textId="65DF71D8" w:rsidR="00053CAE" w:rsidRPr="005F74D1" w:rsidRDefault="006D3912" w:rsidP="00053CAE">
      <w:pPr>
        <w:widowControl w:val="0"/>
        <w:autoSpaceDE w:val="0"/>
        <w:autoSpaceDN w:val="0"/>
        <w:spacing w:before="0" w:after="0" w:line="480" w:lineRule="auto"/>
        <w:jc w:val="left"/>
        <w:rPr>
          <w:rFonts w:ascii="Aptos" w:hAnsi="Aptos"/>
          <w:b/>
          <w:bCs/>
        </w:rPr>
      </w:pPr>
      <w:proofErr w:type="spellStart"/>
      <w:r w:rsidRPr="005F74D1">
        <w:rPr>
          <w:rFonts w:ascii="Aptos" w:hAnsi="Aptos"/>
          <w:b/>
          <w:bCs/>
        </w:rPr>
        <w:t>Dále</w:t>
      </w:r>
      <w:proofErr w:type="spellEnd"/>
      <w:r w:rsidRPr="005F74D1">
        <w:rPr>
          <w:rFonts w:ascii="Aptos" w:hAnsi="Aptos"/>
          <w:b/>
          <w:bCs/>
        </w:rPr>
        <w:t xml:space="preserve"> </w:t>
      </w:r>
      <w:proofErr w:type="spellStart"/>
      <w:r w:rsidRPr="005F74D1">
        <w:rPr>
          <w:rFonts w:ascii="Aptos" w:hAnsi="Aptos"/>
          <w:b/>
          <w:bCs/>
        </w:rPr>
        <w:t>prohlašuji</w:t>
      </w:r>
      <w:proofErr w:type="spellEnd"/>
      <w:r w:rsidRPr="005F74D1">
        <w:rPr>
          <w:rFonts w:ascii="Aptos" w:hAnsi="Aptos"/>
          <w:b/>
          <w:bCs/>
        </w:rPr>
        <w:t xml:space="preserve">, </w:t>
      </w:r>
      <w:proofErr w:type="spellStart"/>
      <w:r w:rsidRPr="005F74D1">
        <w:rPr>
          <w:rFonts w:ascii="Aptos" w:hAnsi="Aptos"/>
          <w:b/>
          <w:bCs/>
        </w:rPr>
        <w:t>že</w:t>
      </w:r>
      <w:proofErr w:type="spellEnd"/>
      <w:r w:rsidR="00053CAE" w:rsidRPr="005F74D1">
        <w:rPr>
          <w:rFonts w:ascii="Aptos" w:hAnsi="Aptos"/>
          <w:b/>
          <w:bCs/>
        </w:rPr>
        <w:t>:</w:t>
      </w:r>
    </w:p>
    <w:p w14:paraId="2A9E28AE" w14:textId="77777777" w:rsidR="007E7337" w:rsidRPr="007E7337" w:rsidRDefault="00053CAE" w:rsidP="005F74D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0" w:after="0" w:line="360" w:lineRule="auto"/>
        <w:ind w:left="760" w:hanging="357"/>
        <w:jc w:val="left"/>
        <w:rPr>
          <w:rFonts w:ascii="Aptos" w:hAnsi="Aptos"/>
          <w:color w:val="000000"/>
        </w:rPr>
      </w:pPr>
      <w:proofErr w:type="spellStart"/>
      <w:r w:rsidRPr="008F757E">
        <w:rPr>
          <w:rFonts w:ascii="Aptos" w:hAnsi="Aptos"/>
          <w:color w:val="000000"/>
          <w:spacing w:val="-2"/>
        </w:rPr>
        <w:t>ve</w:t>
      </w:r>
      <w:proofErr w:type="spellEnd"/>
      <w:r w:rsidRPr="008F757E">
        <w:rPr>
          <w:rFonts w:ascii="Aptos" w:hAnsi="Aptos"/>
          <w:color w:val="000000"/>
          <w:spacing w:val="3"/>
        </w:rPr>
        <w:t xml:space="preserve"> </w:t>
      </w:r>
      <w:r w:rsidRPr="008F757E">
        <w:rPr>
          <w:rFonts w:ascii="Aptos" w:hAnsi="Aptos"/>
          <w:color w:val="000000"/>
        </w:rPr>
        <w:t xml:space="preserve">14 </w:t>
      </w:r>
      <w:proofErr w:type="spellStart"/>
      <w:r w:rsidRPr="008F757E">
        <w:rPr>
          <w:rFonts w:ascii="Aptos" w:hAnsi="Aptos"/>
          <w:color w:val="000000"/>
        </w:rPr>
        <w:t>dnech</w:t>
      </w:r>
      <w:proofErr w:type="spellEnd"/>
      <w:r w:rsidRPr="008F757E">
        <w:rPr>
          <w:rFonts w:ascii="Aptos" w:hAnsi="Aptos"/>
          <w:color w:val="000000"/>
          <w:spacing w:val="-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  <w:spacing w:val="1"/>
        </w:rPr>
        <w:t>před</w:t>
      </w:r>
      <w:proofErr w:type="spellEnd"/>
      <w:r w:rsidRPr="008F757E">
        <w:rPr>
          <w:rFonts w:ascii="Aptos" w:hAnsi="Aptos"/>
          <w:color w:val="000000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nástupem</w:t>
      </w:r>
      <w:proofErr w:type="spellEnd"/>
      <w:r w:rsidRPr="008F757E">
        <w:rPr>
          <w:rFonts w:ascii="Aptos" w:hAnsi="Aptos"/>
          <w:color w:val="000000"/>
          <w:spacing w:val="2"/>
        </w:rPr>
        <w:t xml:space="preserve"> </w:t>
      </w:r>
      <w:r w:rsidRPr="008F757E">
        <w:rPr>
          <w:rFonts w:ascii="Aptos" w:hAnsi="Aptos"/>
          <w:color w:val="000000"/>
        </w:rPr>
        <w:t>do</w:t>
      </w:r>
      <w:r w:rsidRPr="008F757E">
        <w:rPr>
          <w:rFonts w:ascii="Aptos" w:hAnsi="Aptos"/>
          <w:color w:val="000000"/>
          <w:spacing w:val="-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příměstského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tábora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nepřišlo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dítě</w:t>
      </w:r>
      <w:proofErr w:type="spellEnd"/>
      <w:r>
        <w:rPr>
          <w:rFonts w:ascii="Aptos" w:hAnsi="Aptos" w:cs="Times New Roman"/>
          <w:color w:val="000000"/>
        </w:rPr>
        <w:t xml:space="preserve"> (</w:t>
      </w:r>
      <w:proofErr w:type="spellStart"/>
      <w:r>
        <w:rPr>
          <w:rFonts w:ascii="Aptos" w:hAnsi="Aptos" w:cs="Times New Roman"/>
          <w:color w:val="000000"/>
        </w:rPr>
        <w:t>účastník</w:t>
      </w:r>
      <w:proofErr w:type="spellEnd"/>
      <w:r>
        <w:rPr>
          <w:rFonts w:ascii="Aptos" w:hAnsi="Aptos" w:cs="Times New Roman"/>
          <w:color w:val="000000"/>
        </w:rPr>
        <w:t xml:space="preserve"> </w:t>
      </w:r>
      <w:proofErr w:type="spellStart"/>
      <w:r>
        <w:rPr>
          <w:rFonts w:ascii="Aptos" w:hAnsi="Aptos" w:cs="Times New Roman"/>
          <w:color w:val="000000"/>
        </w:rPr>
        <w:t>tábora</w:t>
      </w:r>
      <w:proofErr w:type="spellEnd"/>
      <w:r>
        <w:rPr>
          <w:rFonts w:ascii="Aptos" w:hAnsi="Aptos" w:cs="Times New Roman"/>
          <w:color w:val="000000"/>
        </w:rPr>
        <w:t>)</w:t>
      </w:r>
    </w:p>
    <w:p w14:paraId="39553703" w14:textId="77777777" w:rsidR="007E7337" w:rsidRDefault="00053CAE" w:rsidP="007E7337">
      <w:pPr>
        <w:pStyle w:val="Odstavecseseznamem"/>
        <w:widowControl w:val="0"/>
        <w:autoSpaceDE w:val="0"/>
        <w:autoSpaceDN w:val="0"/>
        <w:spacing w:before="0" w:after="0" w:line="360" w:lineRule="auto"/>
        <w:ind w:left="760"/>
        <w:jc w:val="left"/>
        <w:rPr>
          <w:rFonts w:ascii="Aptos" w:hAnsi="Aptos" w:cs="Times New Roman"/>
          <w:color w:val="000000"/>
        </w:rPr>
      </w:pPr>
      <w:proofErr w:type="spellStart"/>
      <w:r w:rsidRPr="008F757E">
        <w:rPr>
          <w:rFonts w:ascii="Aptos" w:hAnsi="Aptos"/>
          <w:color w:val="000000"/>
          <w:spacing w:val="-2"/>
        </w:rPr>
        <w:t>do</w:t>
      </w:r>
      <w:proofErr w:type="spellEnd"/>
      <w:r w:rsidRPr="008F757E">
        <w:rPr>
          <w:rFonts w:ascii="Aptos" w:hAnsi="Aptos"/>
          <w:color w:val="000000"/>
        </w:rPr>
        <w:t xml:space="preserve"> </w:t>
      </w:r>
      <w:proofErr w:type="spellStart"/>
      <w:r w:rsidRPr="008F757E">
        <w:rPr>
          <w:rFonts w:ascii="Aptos" w:hAnsi="Aptos"/>
          <w:color w:val="000000"/>
          <w:spacing w:val="1"/>
        </w:rPr>
        <w:t>styku</w:t>
      </w:r>
      <w:proofErr w:type="spellEnd"/>
      <w:r w:rsidRPr="008F757E">
        <w:rPr>
          <w:rFonts w:ascii="Aptos" w:hAnsi="Aptos"/>
          <w:color w:val="000000"/>
          <w:spacing w:val="-2"/>
        </w:rPr>
        <w:t xml:space="preserve"> </w:t>
      </w:r>
      <w:r w:rsidRPr="008F757E">
        <w:rPr>
          <w:rFonts w:ascii="Aptos" w:hAnsi="Aptos"/>
          <w:color w:val="000000"/>
        </w:rPr>
        <w:t>s</w:t>
      </w:r>
      <w:r w:rsidRPr="008F757E">
        <w:rPr>
          <w:rFonts w:ascii="Aptos" w:hAnsi="Aptos"/>
          <w:color w:val="000000"/>
          <w:spacing w:val="5"/>
        </w:rPr>
        <w:t xml:space="preserve"> </w:t>
      </w:r>
      <w:proofErr w:type="spellStart"/>
      <w:r w:rsidRPr="008F757E">
        <w:rPr>
          <w:rFonts w:ascii="Aptos" w:hAnsi="Aptos"/>
          <w:color w:val="000000"/>
        </w:rPr>
        <w:t>osobou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/>
          <w:color w:val="000000"/>
        </w:rPr>
        <w:t>nemoc</w:t>
      </w:r>
      <w:r>
        <w:rPr>
          <w:rFonts w:ascii="Aptos" w:hAnsi="Aptos"/>
          <w:color w:val="000000"/>
        </w:rPr>
        <w:t>nou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infekčním</w:t>
      </w:r>
      <w:proofErr w:type="spellEnd"/>
      <w:r w:rsidRPr="008F757E">
        <w:rPr>
          <w:rFonts w:ascii="Aptos" w:hAnsi="Aptos"/>
          <w:color w:val="000000"/>
          <w:spacing w:val="-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onemocněním</w:t>
      </w:r>
      <w:proofErr w:type="spellEnd"/>
      <w:r>
        <w:rPr>
          <w:rFonts w:ascii="Aptos" w:hAnsi="Aptos" w:cs="Times New Roman"/>
          <w:color w:val="000000"/>
        </w:rPr>
        <w:t>,</w:t>
      </w:r>
      <w:r w:rsidRPr="008F757E">
        <w:rPr>
          <w:rFonts w:ascii="Aptos" w:hAnsi="Aptos"/>
          <w:color w:val="000000"/>
          <w:spacing w:val="2"/>
        </w:rPr>
        <w:t xml:space="preserve"> </w:t>
      </w:r>
      <w:proofErr w:type="spellStart"/>
      <w:r w:rsidRPr="008F757E">
        <w:rPr>
          <w:rFonts w:ascii="Aptos" w:hAnsi="Aptos"/>
          <w:color w:val="000000"/>
          <w:spacing w:val="-1"/>
        </w:rPr>
        <w:t>nebo</w:t>
      </w:r>
      <w:proofErr w:type="spellEnd"/>
      <w:r w:rsidRPr="008F757E">
        <w:rPr>
          <w:rFonts w:ascii="Aptos" w:hAnsi="Aptos"/>
          <w:color w:val="000000"/>
          <w:spacing w:val="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podezřelou</w:t>
      </w:r>
      <w:proofErr w:type="spellEnd"/>
      <w:r w:rsidRPr="008F757E">
        <w:rPr>
          <w:rFonts w:ascii="Aptos" w:hAnsi="Aptos"/>
          <w:color w:val="000000"/>
          <w:spacing w:val="-2"/>
        </w:rPr>
        <w:t xml:space="preserve"> </w:t>
      </w:r>
      <w:r w:rsidRPr="008F757E">
        <w:rPr>
          <w:rFonts w:ascii="Aptos" w:hAnsi="Aptos"/>
          <w:color w:val="000000"/>
        </w:rPr>
        <w:t>z</w:t>
      </w:r>
      <w:r w:rsidRPr="008F757E">
        <w:rPr>
          <w:rFonts w:ascii="Aptos" w:hAnsi="Aptos"/>
          <w:color w:val="000000"/>
          <w:spacing w:val="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nákazy</w:t>
      </w:r>
      <w:proofErr w:type="spellEnd"/>
      <w:r>
        <w:rPr>
          <w:rFonts w:ascii="Aptos" w:hAnsi="Aptos" w:cs="Times New Roman"/>
          <w:color w:val="000000"/>
        </w:rPr>
        <w:t>,</w:t>
      </w:r>
    </w:p>
    <w:p w14:paraId="4B874655" w14:textId="139362B0" w:rsidR="00053CAE" w:rsidRPr="006D3912" w:rsidRDefault="00053CAE" w:rsidP="007E7337">
      <w:pPr>
        <w:pStyle w:val="Odstavecseseznamem"/>
        <w:widowControl w:val="0"/>
        <w:autoSpaceDE w:val="0"/>
        <w:autoSpaceDN w:val="0"/>
        <w:spacing w:before="0" w:after="0" w:line="360" w:lineRule="auto"/>
        <w:ind w:left="760"/>
        <w:jc w:val="left"/>
        <w:rPr>
          <w:rFonts w:ascii="Aptos" w:hAnsi="Aptos"/>
          <w:color w:val="000000"/>
        </w:rPr>
      </w:pPr>
      <w:proofErr w:type="gramStart"/>
      <w:r w:rsidRPr="008F757E">
        <w:rPr>
          <w:rFonts w:ascii="Aptos" w:hAnsi="Aptos"/>
          <w:color w:val="000000"/>
        </w:rPr>
        <w:t>a</w:t>
      </w:r>
      <w:proofErr w:type="gramEnd"/>
      <w:r w:rsidRPr="008F757E">
        <w:rPr>
          <w:rFonts w:ascii="Aptos" w:hAnsi="Aptos"/>
          <w:color w:val="000000"/>
          <w:spacing w:val="-1"/>
        </w:rPr>
        <w:t xml:space="preserve"> ani</w:t>
      </w:r>
      <w:r w:rsidRPr="008F757E">
        <w:rPr>
          <w:rFonts w:ascii="Aptos" w:hAnsi="Aptos"/>
          <w:color w:val="000000"/>
          <w:spacing w:val="2"/>
        </w:rPr>
        <w:t xml:space="preserve"> </w:t>
      </w:r>
      <w:proofErr w:type="spellStart"/>
      <w:r w:rsidR="00A00EBC">
        <w:rPr>
          <w:rFonts w:ascii="Aptos" w:hAnsi="Aptos"/>
          <w:color w:val="000000"/>
          <w:spacing w:val="2"/>
        </w:rPr>
        <w:t>jí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není</w:t>
      </w:r>
      <w:proofErr w:type="spellEnd"/>
      <w:r w:rsidRPr="008F757E">
        <w:rPr>
          <w:rFonts w:ascii="Aptos" w:hAnsi="Aptos"/>
          <w:color w:val="000000"/>
          <w:spacing w:val="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nařízeno</w:t>
      </w:r>
      <w:proofErr w:type="spellEnd"/>
      <w:r w:rsidRPr="008F757E">
        <w:rPr>
          <w:rFonts w:ascii="Aptos" w:hAnsi="Aptos"/>
          <w:color w:val="000000"/>
          <w:spacing w:val="-2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karanténní</w:t>
      </w:r>
      <w:proofErr w:type="spellEnd"/>
      <w:r w:rsidRPr="008F757E">
        <w:rPr>
          <w:rFonts w:ascii="Aptos" w:hAnsi="Aptos"/>
          <w:color w:val="000000"/>
          <w:spacing w:val="1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</w:rPr>
        <w:t>opatření</w:t>
      </w:r>
      <w:proofErr w:type="spellEnd"/>
    </w:p>
    <w:p w14:paraId="26893D50" w14:textId="77777777" w:rsidR="007E7337" w:rsidRPr="007E7337" w:rsidRDefault="006D3912" w:rsidP="005F74D1">
      <w:pPr>
        <w:pStyle w:val="Odstavecseseznamem"/>
        <w:numPr>
          <w:ilvl w:val="0"/>
          <w:numId w:val="2"/>
        </w:numPr>
        <w:spacing w:line="360" w:lineRule="auto"/>
        <w:ind w:left="760" w:hanging="357"/>
        <w:rPr>
          <w:rFonts w:ascii="Aptos" w:hAnsi="Aptos"/>
        </w:rPr>
      </w:pPr>
      <w:proofErr w:type="spellStart"/>
      <w:r w:rsidRPr="00053CAE">
        <w:rPr>
          <w:rFonts w:ascii="Aptos" w:hAnsi="Aptos"/>
          <w:color w:val="000000"/>
        </w:rPr>
        <w:t>jsem</w:t>
      </w:r>
      <w:proofErr w:type="spellEnd"/>
      <w:r w:rsidRPr="00053CAE">
        <w:rPr>
          <w:rFonts w:ascii="Aptos" w:hAnsi="Aptos"/>
          <w:color w:val="000000"/>
          <w:spacing w:val="2"/>
        </w:rPr>
        <w:t xml:space="preserve"> </w:t>
      </w:r>
      <w:r w:rsidRPr="00053CAE">
        <w:rPr>
          <w:rFonts w:ascii="Aptos" w:hAnsi="Aptos"/>
          <w:color w:val="000000"/>
          <w:spacing w:val="-2"/>
        </w:rPr>
        <w:t>se</w:t>
      </w:r>
      <w:r w:rsidRPr="00053CAE">
        <w:rPr>
          <w:rFonts w:ascii="Aptos" w:hAnsi="Aptos"/>
          <w:color w:val="000000"/>
          <w:spacing w:val="2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</w:rPr>
        <w:t>seznámil</w:t>
      </w:r>
      <w:proofErr w:type="spellEnd"/>
      <w:r w:rsidRPr="00053CAE">
        <w:rPr>
          <w:rFonts w:ascii="Aptos" w:hAnsi="Aptos" w:cs="Times New Roman"/>
          <w:color w:val="000000"/>
        </w:rPr>
        <w:t>/a,</w:t>
      </w:r>
      <w:r w:rsidRPr="00053CAE">
        <w:rPr>
          <w:rFonts w:ascii="Aptos" w:hAnsi="Aptos"/>
          <w:color w:val="000000"/>
        </w:rPr>
        <w:t xml:space="preserve"> a</w:t>
      </w:r>
      <w:r w:rsidRPr="00053CAE">
        <w:rPr>
          <w:rFonts w:ascii="Aptos" w:hAnsi="Aptos"/>
          <w:color w:val="000000"/>
          <w:spacing w:val="1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</w:rPr>
        <w:t>souhlasím</w:t>
      </w:r>
      <w:proofErr w:type="spellEnd"/>
      <w:r w:rsidRPr="00053CAE">
        <w:rPr>
          <w:rFonts w:ascii="Aptos" w:hAnsi="Aptos" w:cs="Times New Roman"/>
          <w:color w:val="000000"/>
        </w:rPr>
        <w:t>,</w:t>
      </w:r>
      <w:r w:rsidRPr="00053CAE">
        <w:rPr>
          <w:rFonts w:ascii="Aptos" w:hAnsi="Aptos"/>
          <w:color w:val="000000"/>
          <w:spacing w:val="-2"/>
        </w:rPr>
        <w:t xml:space="preserve"> </w:t>
      </w:r>
      <w:r w:rsidRPr="00053CAE">
        <w:rPr>
          <w:rFonts w:ascii="Aptos" w:hAnsi="Aptos"/>
          <w:color w:val="000000"/>
        </w:rPr>
        <w:t>s</w:t>
      </w:r>
      <w:r w:rsidRPr="00053CAE">
        <w:rPr>
          <w:rFonts w:ascii="Aptos" w:hAnsi="Aptos"/>
          <w:color w:val="000000"/>
          <w:spacing w:val="4"/>
        </w:rPr>
        <w:t xml:space="preserve"> </w:t>
      </w:r>
      <w:proofErr w:type="spellStart"/>
      <w:r w:rsidRPr="00053CAE">
        <w:rPr>
          <w:rFonts w:ascii="Aptos" w:hAnsi="Aptos" w:cs="Times New Roman"/>
          <w:color w:val="000000"/>
        </w:rPr>
        <w:t>O</w:t>
      </w:r>
      <w:r w:rsidR="007E7337">
        <w:rPr>
          <w:rFonts w:ascii="Aptos" w:hAnsi="Aptos" w:cs="Times New Roman"/>
          <w:color w:val="000000"/>
        </w:rPr>
        <w:t>bchodními</w:t>
      </w:r>
      <w:proofErr w:type="spellEnd"/>
      <w:r w:rsidR="007E7337">
        <w:rPr>
          <w:rFonts w:ascii="Aptos" w:hAnsi="Aptos" w:cs="Times New Roman"/>
          <w:color w:val="000000"/>
        </w:rPr>
        <w:t xml:space="preserve"> </w:t>
      </w:r>
      <w:proofErr w:type="spellStart"/>
      <w:r w:rsidR="007E7337">
        <w:rPr>
          <w:rFonts w:ascii="Aptos" w:hAnsi="Aptos" w:cs="Times New Roman"/>
          <w:color w:val="000000"/>
        </w:rPr>
        <w:t>podmínkami</w:t>
      </w:r>
      <w:proofErr w:type="spellEnd"/>
      <w:r w:rsidR="007E7337">
        <w:rPr>
          <w:rFonts w:ascii="Aptos" w:hAnsi="Aptos" w:cs="Times New Roman"/>
          <w:color w:val="000000"/>
        </w:rPr>
        <w:t xml:space="preserve"> </w:t>
      </w:r>
      <w:proofErr w:type="gramStart"/>
      <w:r w:rsidR="007E7337">
        <w:rPr>
          <w:rFonts w:ascii="Aptos" w:hAnsi="Aptos" w:cs="Times New Roman"/>
          <w:color w:val="000000"/>
        </w:rPr>
        <w:t>a</w:t>
      </w:r>
      <w:proofErr w:type="gramEnd"/>
      <w:r w:rsidR="007E7337">
        <w:rPr>
          <w:rFonts w:ascii="Aptos" w:hAnsi="Aptos" w:cs="Times New Roman"/>
          <w:color w:val="000000"/>
        </w:rPr>
        <w:t xml:space="preserve"> </w:t>
      </w:r>
      <w:proofErr w:type="spellStart"/>
      <w:r w:rsidR="007E7337">
        <w:rPr>
          <w:rFonts w:ascii="Aptos" w:hAnsi="Aptos" w:cs="Times New Roman"/>
          <w:color w:val="000000"/>
        </w:rPr>
        <w:t>organizačními</w:t>
      </w:r>
      <w:proofErr w:type="spellEnd"/>
      <w:r w:rsidR="007E7337">
        <w:rPr>
          <w:rFonts w:ascii="Aptos" w:hAnsi="Aptos" w:cs="Times New Roman"/>
          <w:color w:val="000000"/>
        </w:rPr>
        <w:t xml:space="preserve"> </w:t>
      </w:r>
      <w:proofErr w:type="spellStart"/>
      <w:r w:rsidR="007E7337">
        <w:rPr>
          <w:rFonts w:ascii="Aptos" w:hAnsi="Aptos" w:cs="Times New Roman"/>
          <w:color w:val="000000"/>
        </w:rPr>
        <w:t>pokyny</w:t>
      </w:r>
      <w:proofErr w:type="spellEnd"/>
    </w:p>
    <w:p w14:paraId="1BCA40E8" w14:textId="5E60ADED" w:rsidR="006D3912" w:rsidRPr="006068F4" w:rsidRDefault="006D3912" w:rsidP="006068F4">
      <w:pPr>
        <w:pStyle w:val="Odstavecseseznamem"/>
        <w:spacing w:before="0" w:after="0" w:line="360" w:lineRule="auto"/>
        <w:ind w:left="760"/>
        <w:rPr>
          <w:rFonts w:ascii="Aptos" w:hAnsi="Aptos"/>
          <w:color w:val="000000"/>
        </w:rPr>
      </w:pPr>
      <w:r w:rsidRPr="00053CAE">
        <w:rPr>
          <w:rFonts w:ascii="Aptos" w:hAnsi="Aptos"/>
          <w:color w:val="000000"/>
        </w:rPr>
        <w:t xml:space="preserve">pro </w:t>
      </w:r>
      <w:proofErr w:type="spellStart"/>
      <w:r w:rsidRPr="00053CAE">
        <w:rPr>
          <w:rFonts w:ascii="Aptos" w:hAnsi="Aptos"/>
          <w:color w:val="000000"/>
        </w:rPr>
        <w:t>příměstský</w:t>
      </w:r>
      <w:proofErr w:type="spellEnd"/>
      <w:r w:rsidRPr="00053CAE">
        <w:rPr>
          <w:rFonts w:ascii="Aptos" w:hAnsi="Aptos"/>
          <w:color w:val="000000"/>
        </w:rPr>
        <w:t xml:space="preserve"> </w:t>
      </w:r>
      <w:proofErr w:type="spellStart"/>
      <w:r w:rsidR="007E7337">
        <w:rPr>
          <w:rFonts w:ascii="Aptos" w:hAnsi="Aptos"/>
          <w:color w:val="000000"/>
        </w:rPr>
        <w:t>tábor</w:t>
      </w:r>
      <w:proofErr w:type="spellEnd"/>
      <w:r w:rsidR="007E7337">
        <w:rPr>
          <w:rFonts w:ascii="Aptos" w:hAnsi="Aptos"/>
          <w:color w:val="000000"/>
        </w:rPr>
        <w:t xml:space="preserve">, viz </w:t>
      </w:r>
      <w:r w:rsidR="006068F4" w:rsidRPr="006068F4">
        <w:rPr>
          <w:rFonts w:ascii="Aptos" w:hAnsi="Aptos"/>
          <w:color w:val="000000"/>
        </w:rPr>
        <w:t>https://vseprovenkov.eu/vytvarny-primestsky-tabor/</w:t>
      </w:r>
    </w:p>
    <w:p w14:paraId="4C405C52" w14:textId="14F9F754" w:rsidR="00053CAE" w:rsidRDefault="00000000" w:rsidP="00053CAE">
      <w:pPr>
        <w:spacing w:line="480" w:lineRule="auto"/>
        <w:rPr>
          <w:rFonts w:ascii="Aptos" w:hAnsi="Aptos"/>
        </w:rPr>
      </w:pPr>
      <w:r>
        <w:rPr>
          <w:rFonts w:ascii="Aptos" w:hAnsi="Aptos"/>
        </w:rPr>
        <w:pict w14:anchorId="118DAC2E">
          <v:rect id="_x0000_i1027" style="width:0;height:1.5pt" o:hralign="center" o:bullet="t" o:hrstd="t" o:hr="t" fillcolor="#a0a0a0" stroked="f"/>
        </w:pict>
      </w:r>
    </w:p>
    <w:p w14:paraId="54625CF7" w14:textId="7CAB4907" w:rsidR="007E7337" w:rsidRDefault="006D3912" w:rsidP="007E7337">
      <w:pPr>
        <w:spacing w:before="0" w:after="0" w:line="480" w:lineRule="auto"/>
        <w:rPr>
          <w:rFonts w:ascii="Aptos" w:hAnsi="Aptos"/>
        </w:rPr>
      </w:pPr>
      <w:proofErr w:type="spellStart"/>
      <w:r>
        <w:rPr>
          <w:rFonts w:ascii="Aptos" w:hAnsi="Aptos"/>
        </w:rPr>
        <w:t>Dne</w:t>
      </w:r>
      <w:proofErr w:type="spellEnd"/>
      <w:r w:rsidR="0051641F">
        <w:rPr>
          <w:rStyle w:val="Znakapoznpodarou"/>
          <w:rFonts w:ascii="Aptos" w:hAnsi="Aptos"/>
        </w:rPr>
        <w:footnoteReference w:id="1"/>
      </w:r>
      <w:r w:rsidR="00302FA6">
        <w:rPr>
          <w:rFonts w:ascii="Aptos" w:hAnsi="Aptos"/>
        </w:rPr>
        <w:tab/>
      </w:r>
      <w:r>
        <w:rPr>
          <w:rFonts w:ascii="Aptos" w:hAnsi="Aptos"/>
        </w:rPr>
        <w:t xml:space="preserve"> </w:t>
      </w:r>
      <w:r w:rsidRPr="007E7337">
        <w:rPr>
          <w:rFonts w:ascii="Aptos" w:hAnsi="Aptos"/>
          <w:vertAlign w:val="subscript"/>
        </w:rPr>
        <w:t>-----------------------------------</w:t>
      </w:r>
      <w:r>
        <w:rPr>
          <w:rFonts w:ascii="Aptos" w:hAnsi="Aptos"/>
        </w:rPr>
        <w:tab/>
      </w:r>
    </w:p>
    <w:p w14:paraId="38E53B0A" w14:textId="6920760F" w:rsidR="006D3912" w:rsidRPr="008F757E" w:rsidRDefault="006D3912" w:rsidP="007E7337">
      <w:pPr>
        <w:spacing w:before="0" w:after="0" w:line="480" w:lineRule="auto"/>
        <w:rPr>
          <w:rFonts w:ascii="Aptos" w:hAnsi="Aptos"/>
        </w:rPr>
      </w:pPr>
      <w:proofErr w:type="spellStart"/>
      <w:r>
        <w:rPr>
          <w:rFonts w:ascii="Aptos" w:hAnsi="Aptos"/>
          <w:color w:val="000000"/>
          <w:sz w:val="24"/>
        </w:rPr>
        <w:t>P</w:t>
      </w:r>
      <w:r w:rsidRPr="008F757E">
        <w:rPr>
          <w:rFonts w:ascii="Aptos" w:hAnsi="Aptos"/>
          <w:color w:val="000000"/>
          <w:sz w:val="24"/>
        </w:rPr>
        <w:t>odpis</w:t>
      </w:r>
      <w:proofErr w:type="spellEnd"/>
      <w:r w:rsidRPr="008F757E">
        <w:rPr>
          <w:rFonts w:ascii="Aptos" w:hAnsi="Aptos"/>
          <w:color w:val="000000"/>
          <w:sz w:val="24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  <w:sz w:val="24"/>
        </w:rPr>
        <w:t>zákonného</w:t>
      </w:r>
      <w:proofErr w:type="spellEnd"/>
      <w:r w:rsidRPr="008F757E">
        <w:rPr>
          <w:rFonts w:ascii="Aptos" w:hAnsi="Aptos"/>
          <w:color w:val="000000"/>
          <w:sz w:val="24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  <w:sz w:val="24"/>
        </w:rPr>
        <w:t>zástupce</w:t>
      </w:r>
      <w:proofErr w:type="spellEnd"/>
      <w:r w:rsidRPr="008F757E">
        <w:rPr>
          <w:rFonts w:ascii="Aptos" w:hAnsi="Aptos"/>
          <w:color w:val="000000"/>
          <w:spacing w:val="-1"/>
          <w:sz w:val="24"/>
        </w:rPr>
        <w:t xml:space="preserve"> </w:t>
      </w:r>
      <w:proofErr w:type="spellStart"/>
      <w:r w:rsidRPr="008F757E">
        <w:rPr>
          <w:rFonts w:ascii="Aptos" w:hAnsi="Aptos" w:cs="Times New Roman"/>
          <w:color w:val="000000"/>
          <w:sz w:val="24"/>
        </w:rPr>
        <w:t>nezletilého</w:t>
      </w:r>
      <w:proofErr w:type="spellEnd"/>
      <w:r w:rsidR="00302FA6">
        <w:rPr>
          <w:rFonts w:ascii="Aptos" w:hAnsi="Aptos" w:cs="Times New Roman"/>
          <w:color w:val="000000"/>
          <w:sz w:val="24"/>
        </w:rPr>
        <w:tab/>
      </w:r>
      <w:r w:rsidR="00302FA6">
        <w:rPr>
          <w:rFonts w:ascii="Aptos" w:hAnsi="Aptos" w:cs="Times New Roman"/>
          <w:color w:val="000000"/>
          <w:sz w:val="24"/>
        </w:rPr>
        <w:tab/>
      </w:r>
      <w:r w:rsidRPr="007E7337">
        <w:rPr>
          <w:rFonts w:ascii="Aptos" w:hAnsi="Aptos" w:cs="Times New Roman"/>
          <w:color w:val="000000"/>
          <w:sz w:val="24"/>
          <w:vertAlign w:val="subscript"/>
        </w:rPr>
        <w:t>------------------------------------------------</w:t>
      </w:r>
    </w:p>
    <w:sectPr w:rsidR="006D3912" w:rsidRPr="008F757E" w:rsidSect="004E2C98">
      <w:headerReference w:type="default" r:id="rId8"/>
      <w:footerReference w:type="default" r:id="rId9"/>
      <w:pgSz w:w="11906" w:h="16838"/>
      <w:pgMar w:top="1418" w:right="140" w:bottom="851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5E45" w14:textId="77777777" w:rsidR="000C3404" w:rsidRDefault="000C3404" w:rsidP="00053CAE">
      <w:pPr>
        <w:spacing w:before="0" w:after="0" w:line="240" w:lineRule="auto"/>
      </w:pPr>
      <w:r>
        <w:separator/>
      </w:r>
    </w:p>
  </w:endnote>
  <w:endnote w:type="continuationSeparator" w:id="0">
    <w:p w14:paraId="35DBCA88" w14:textId="77777777" w:rsidR="000C3404" w:rsidRDefault="000C3404" w:rsidP="00053C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3FA6" w14:textId="67613087" w:rsidR="004E2C98" w:rsidRDefault="00000000" w:rsidP="004E2C98">
    <w:pPr>
      <w:pStyle w:val="Zpat"/>
      <w:tabs>
        <w:tab w:val="clear" w:pos="9072"/>
      </w:tabs>
      <w:ind w:left="-1418"/>
      <w:rPr>
        <w:i/>
        <w:iCs/>
        <w:sz w:val="20"/>
        <w:szCs w:val="20"/>
        <w:lang w:val="cs-CZ"/>
      </w:rPr>
    </w:pPr>
    <w:r>
      <w:rPr>
        <w:i/>
        <w:iCs/>
        <w:sz w:val="28"/>
        <w:szCs w:val="28"/>
        <w:lang w:val="cs-CZ"/>
      </w:rPr>
      <w:pict w14:anchorId="56507339">
        <v:rect id="_x0000_i1029" style="width:519.15pt;height:2.05pt" o:hrpct="990" o:hralign="center" o:hrstd="t" o:hr="t" fillcolor="#a0a0a0" stroked="f"/>
      </w:pict>
    </w:r>
  </w:p>
  <w:p w14:paraId="2EB07D2B" w14:textId="19950631" w:rsidR="004E2C98" w:rsidRPr="004E2C98" w:rsidRDefault="004E2C98">
    <w:pPr>
      <w:pStyle w:val="Zpat"/>
      <w:rPr>
        <w:i/>
        <w:iCs/>
        <w:sz w:val="20"/>
        <w:szCs w:val="20"/>
        <w:lang w:val="cs-CZ"/>
      </w:rPr>
    </w:pPr>
    <w:r w:rsidRPr="004E2C98">
      <w:rPr>
        <w:i/>
        <w:iCs/>
        <w:sz w:val="20"/>
        <w:szCs w:val="20"/>
        <w:lang w:val="cs-CZ"/>
      </w:rPr>
      <w:t>Mgr. Martina Formanová, IČ: 05093660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08F0" w14:textId="77777777" w:rsidR="000C3404" w:rsidRDefault="000C3404" w:rsidP="00053CAE">
      <w:pPr>
        <w:spacing w:before="0" w:after="0" w:line="240" w:lineRule="auto"/>
      </w:pPr>
      <w:r>
        <w:separator/>
      </w:r>
    </w:p>
  </w:footnote>
  <w:footnote w:type="continuationSeparator" w:id="0">
    <w:p w14:paraId="2FC98A6C" w14:textId="77777777" w:rsidR="000C3404" w:rsidRDefault="000C3404" w:rsidP="00053CAE">
      <w:pPr>
        <w:spacing w:before="0" w:after="0" w:line="240" w:lineRule="auto"/>
      </w:pPr>
      <w:r>
        <w:continuationSeparator/>
      </w:r>
    </w:p>
  </w:footnote>
  <w:footnote w:id="1">
    <w:p w14:paraId="6D1B270F" w14:textId="33BD1F8A" w:rsidR="0051641F" w:rsidRPr="0051641F" w:rsidRDefault="0051641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E7337">
        <w:rPr>
          <w:sz w:val="16"/>
          <w:szCs w:val="16"/>
        </w:rPr>
        <w:t xml:space="preserve">Datum se </w:t>
      </w:r>
      <w:proofErr w:type="spellStart"/>
      <w:r w:rsidRPr="007E7337">
        <w:rPr>
          <w:sz w:val="16"/>
          <w:szCs w:val="16"/>
        </w:rPr>
        <w:t>shoduje</w:t>
      </w:r>
      <w:proofErr w:type="spellEnd"/>
      <w:r w:rsidR="007E7337" w:rsidRPr="007E7337">
        <w:rPr>
          <w:sz w:val="16"/>
          <w:szCs w:val="16"/>
        </w:rPr>
        <w:t xml:space="preserve"> s </w:t>
      </w:r>
      <w:proofErr w:type="spellStart"/>
      <w:r w:rsidR="007E7337">
        <w:rPr>
          <w:sz w:val="16"/>
          <w:szCs w:val="16"/>
        </w:rPr>
        <w:t>prvním</w:t>
      </w:r>
      <w:proofErr w:type="spellEnd"/>
      <w:r w:rsidR="007E7337">
        <w:rPr>
          <w:sz w:val="16"/>
          <w:szCs w:val="16"/>
        </w:rPr>
        <w:t xml:space="preserve"> </w:t>
      </w:r>
      <w:proofErr w:type="spellStart"/>
      <w:r w:rsidR="007E7337">
        <w:rPr>
          <w:sz w:val="16"/>
          <w:szCs w:val="16"/>
        </w:rPr>
        <w:t>dnem</w:t>
      </w:r>
      <w:proofErr w:type="spellEnd"/>
      <w:r w:rsidR="007E7337">
        <w:rPr>
          <w:sz w:val="16"/>
          <w:szCs w:val="16"/>
        </w:rPr>
        <w:t xml:space="preserve"> </w:t>
      </w:r>
      <w:proofErr w:type="spellStart"/>
      <w:r w:rsidR="007E7337" w:rsidRPr="007E7337">
        <w:rPr>
          <w:sz w:val="16"/>
          <w:szCs w:val="16"/>
        </w:rPr>
        <w:t>nástup</w:t>
      </w:r>
      <w:r w:rsidR="007E7337">
        <w:rPr>
          <w:sz w:val="16"/>
          <w:szCs w:val="16"/>
        </w:rPr>
        <w:t>u</w:t>
      </w:r>
      <w:proofErr w:type="spellEnd"/>
      <w:r w:rsidR="007E7337" w:rsidRPr="007E7337">
        <w:rPr>
          <w:sz w:val="16"/>
          <w:szCs w:val="16"/>
        </w:rPr>
        <w:t xml:space="preserve"> na </w:t>
      </w:r>
      <w:proofErr w:type="spellStart"/>
      <w:r w:rsidR="007E7337">
        <w:rPr>
          <w:sz w:val="16"/>
          <w:szCs w:val="16"/>
        </w:rPr>
        <w:t>tábor</w:t>
      </w:r>
      <w:proofErr w:type="spellEnd"/>
      <w:r w:rsidR="007E733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1977" w14:textId="1B970060" w:rsidR="004E2C98" w:rsidRDefault="00053CAE">
    <w:pPr>
      <w:pStyle w:val="Zhlav"/>
      <w:rPr>
        <w:i/>
        <w:iCs/>
        <w:lang w:val="cs-CZ"/>
      </w:rPr>
    </w:pPr>
    <w:r w:rsidRPr="00053CAE">
      <w:rPr>
        <w:i/>
        <w:iCs/>
        <w:sz w:val="28"/>
        <w:szCs w:val="28"/>
        <w:lang w:val="cs-CZ"/>
      </w:rPr>
      <w:t xml:space="preserve">Výtvarný příměstský tábor </w:t>
    </w:r>
    <w:r>
      <w:rPr>
        <w:i/>
        <w:iCs/>
        <w:sz w:val="28"/>
        <w:szCs w:val="28"/>
        <w:lang w:val="cs-CZ"/>
      </w:rPr>
      <w:tab/>
    </w:r>
    <w:r>
      <w:rPr>
        <w:i/>
        <w:iCs/>
        <w:sz w:val="28"/>
        <w:szCs w:val="28"/>
        <w:lang w:val="cs-CZ"/>
      </w:rPr>
      <w:tab/>
    </w:r>
    <w:r w:rsidRPr="00053CAE">
      <w:rPr>
        <w:i/>
        <w:iCs/>
        <w:lang w:val="cs-CZ"/>
      </w:rPr>
      <w:t>běh v termínu 29. 6. – 3. 7. 2026</w:t>
    </w:r>
  </w:p>
  <w:p w14:paraId="16F39EB8" w14:textId="14AD6A0F" w:rsidR="00053CAE" w:rsidRPr="00053CAE" w:rsidRDefault="00000000" w:rsidP="004E2C98">
    <w:pPr>
      <w:pStyle w:val="Zhlav"/>
      <w:tabs>
        <w:tab w:val="clear" w:pos="9072"/>
      </w:tabs>
      <w:ind w:left="-1418" w:right="-1278"/>
      <w:rPr>
        <w:i/>
        <w:iCs/>
        <w:sz w:val="28"/>
        <w:szCs w:val="28"/>
        <w:lang w:val="cs-CZ"/>
      </w:rPr>
    </w:pPr>
    <w:r>
      <w:rPr>
        <w:i/>
        <w:iCs/>
        <w:sz w:val="28"/>
        <w:szCs w:val="28"/>
        <w:lang w:val="cs-CZ"/>
      </w:rPr>
      <w:pict w14:anchorId="28DC4B4C">
        <v:rect id="_x0000_i1028" style="width:519.15pt;height:2.0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5B6310"/>
    <w:multiLevelType w:val="hybridMultilevel"/>
    <w:tmpl w:val="5622C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033E"/>
    <w:multiLevelType w:val="hybridMultilevel"/>
    <w:tmpl w:val="734EDDE8"/>
    <w:lvl w:ilvl="0" w:tplc="040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6F1E1E1A"/>
    <w:multiLevelType w:val="hybridMultilevel"/>
    <w:tmpl w:val="00DA1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6028">
    <w:abstractNumId w:val="2"/>
  </w:num>
  <w:num w:numId="2" w16cid:durableId="1980570706">
    <w:abstractNumId w:val="1"/>
  </w:num>
  <w:num w:numId="3" w16cid:durableId="214068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7E"/>
    <w:rsid w:val="00053CAE"/>
    <w:rsid w:val="000C3404"/>
    <w:rsid w:val="00184DBF"/>
    <w:rsid w:val="00302FA6"/>
    <w:rsid w:val="00337E66"/>
    <w:rsid w:val="003E5539"/>
    <w:rsid w:val="004E2C98"/>
    <w:rsid w:val="0051641F"/>
    <w:rsid w:val="005F74D1"/>
    <w:rsid w:val="006068F4"/>
    <w:rsid w:val="006153E0"/>
    <w:rsid w:val="006165D6"/>
    <w:rsid w:val="00682192"/>
    <w:rsid w:val="006D3912"/>
    <w:rsid w:val="007E7337"/>
    <w:rsid w:val="008F757E"/>
    <w:rsid w:val="009257FD"/>
    <w:rsid w:val="00A00EBC"/>
    <w:rsid w:val="00A861A2"/>
    <w:rsid w:val="00B80FC1"/>
    <w:rsid w:val="00C435B4"/>
    <w:rsid w:val="00D00CA8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3068"/>
  <w15:chartTrackingRefBased/>
  <w15:docId w15:val="{2E1AA655-A6C9-401E-B9A3-519E46DD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F757E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F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5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5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5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5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5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5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5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5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5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5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3C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CAE"/>
    <w:rPr>
      <w:rFonts w:eastAsiaTheme="minorEastAsia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053C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CAE"/>
    <w:rPr>
      <w:rFonts w:eastAsiaTheme="minorEastAsia"/>
      <w:sz w:val="22"/>
      <w:szCs w:val="22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641F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641F"/>
    <w:rPr>
      <w:rFonts w:eastAsiaTheme="minorEastAsia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16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97FE-9517-4D4F-A49C-E4A245F4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Formanová</dc:creator>
  <cp:keywords/>
  <dc:description/>
  <cp:lastModifiedBy>Martina Formanová</cp:lastModifiedBy>
  <cp:revision>9</cp:revision>
  <dcterms:created xsi:type="dcterms:W3CDTF">2026-06-12T08:03:00Z</dcterms:created>
  <dcterms:modified xsi:type="dcterms:W3CDTF">2026-06-14T21:23:00Z</dcterms:modified>
</cp:coreProperties>
</file>